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42" w:rsidRDefault="00CA5A42" w:rsidP="007233F0">
      <w:pPr>
        <w:pStyle w:val="30"/>
        <w:shd w:val="clear" w:color="auto" w:fill="auto"/>
        <w:spacing w:before="0" w:after="612"/>
        <w:ind w:right="50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</w:t>
      </w:r>
      <w:r w:rsidR="007233F0">
        <w:rPr>
          <w:color w:val="000000"/>
          <w:lang w:eastAsia="ru-RU" w:bidi="ru-RU"/>
        </w:rPr>
        <w:t>Приказ</w:t>
      </w:r>
      <w:r>
        <w:rPr>
          <w:color w:val="000000"/>
          <w:lang w:eastAsia="ru-RU" w:bidi="ru-RU"/>
        </w:rPr>
        <w:t xml:space="preserve"> </w:t>
      </w:r>
    </w:p>
    <w:p w:rsidR="00CA5A42" w:rsidRDefault="00B66653" w:rsidP="00B66653">
      <w:pPr>
        <w:pStyle w:val="30"/>
        <w:shd w:val="clear" w:color="auto" w:fill="auto"/>
        <w:spacing w:before="0" w:after="0"/>
        <w:ind w:right="14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№  </w:t>
      </w:r>
      <w:r w:rsidR="00DA5CDA">
        <w:rPr>
          <w:color w:val="000000"/>
          <w:lang w:eastAsia="ru-RU" w:bidi="ru-RU"/>
        </w:rPr>
        <w:t>1</w:t>
      </w:r>
      <w:bookmarkStart w:id="0" w:name="_GoBack"/>
      <w:bookmarkEnd w:id="0"/>
      <w:r>
        <w:rPr>
          <w:color w:val="000000"/>
          <w:lang w:eastAsia="ru-RU" w:bidi="ru-RU"/>
        </w:rPr>
        <w:t xml:space="preserve">                                                                                                от 0</w:t>
      </w:r>
      <w:r w:rsidR="007233F0">
        <w:rPr>
          <w:color w:val="000000"/>
          <w:lang w:eastAsia="ru-RU" w:bidi="ru-RU"/>
        </w:rPr>
        <w:t>9</w:t>
      </w:r>
      <w:r w:rsidR="00CA5A42">
        <w:rPr>
          <w:color w:val="000000"/>
          <w:lang w:eastAsia="ru-RU" w:bidi="ru-RU"/>
        </w:rPr>
        <w:t>.01.2023г</w:t>
      </w:r>
      <w:r>
        <w:rPr>
          <w:color w:val="000000"/>
          <w:lang w:eastAsia="ru-RU" w:bidi="ru-RU"/>
        </w:rPr>
        <w:t>.</w:t>
      </w:r>
    </w:p>
    <w:p w:rsidR="00B66653" w:rsidRDefault="00B66653" w:rsidP="00B66653">
      <w:pPr>
        <w:pStyle w:val="30"/>
        <w:shd w:val="clear" w:color="auto" w:fill="auto"/>
        <w:spacing w:before="0" w:after="0"/>
        <w:ind w:right="141"/>
        <w:rPr>
          <w:color w:val="000000"/>
          <w:lang w:eastAsia="ru-RU" w:bidi="ru-RU"/>
        </w:rPr>
      </w:pPr>
    </w:p>
    <w:p w:rsidR="007233F0" w:rsidRDefault="007233F0" w:rsidP="00B66653">
      <w:pPr>
        <w:pStyle w:val="30"/>
        <w:shd w:val="clear" w:color="auto" w:fill="auto"/>
        <w:spacing w:before="0" w:after="0"/>
        <w:ind w:right="269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утверждении единого меню в общеобразовательных  </w:t>
      </w:r>
      <w:r w:rsidR="00B66653" w:rsidRPr="00B66653">
        <w:rPr>
          <w:color w:val="000000"/>
          <w:lang w:eastAsia="ru-RU" w:bidi="ru-RU"/>
        </w:rPr>
        <w:t>учреждениях</w:t>
      </w:r>
    </w:p>
    <w:p w:rsidR="00B66653" w:rsidRDefault="00B66653" w:rsidP="00B66653">
      <w:pPr>
        <w:pStyle w:val="30"/>
        <w:shd w:val="clear" w:color="auto" w:fill="auto"/>
        <w:spacing w:before="0" w:after="0"/>
        <w:ind w:right="5040"/>
      </w:pPr>
    </w:p>
    <w:p w:rsidR="007233F0" w:rsidRPr="00B66653" w:rsidRDefault="007233F0" w:rsidP="00B66653">
      <w:pPr>
        <w:pStyle w:val="20"/>
        <w:shd w:val="clear" w:color="auto" w:fill="auto"/>
        <w:tabs>
          <w:tab w:val="left" w:pos="2832"/>
        </w:tabs>
        <w:spacing w:line="317" w:lineRule="exact"/>
        <w:ind w:firstLine="567"/>
        <w:jc w:val="both"/>
        <w:rPr>
          <w:color w:val="000000"/>
          <w:lang w:eastAsia="ru-RU" w:bidi="ru-RU"/>
        </w:rPr>
      </w:pPr>
      <w:r w:rsidRPr="00B66653">
        <w:rPr>
          <w:color w:val="000000"/>
          <w:lang w:eastAsia="ru-RU" w:bidi="ru-RU"/>
        </w:rPr>
        <w:t>В целях исполнения письма Министерства образования и науки РД о</w:t>
      </w:r>
      <w:r w:rsidR="00B66653">
        <w:rPr>
          <w:color w:val="000000"/>
          <w:lang w:eastAsia="ru-RU" w:bidi="ru-RU"/>
        </w:rPr>
        <w:t>т 30.12.2022№ 06-18461/02-08/22</w:t>
      </w:r>
      <w:r w:rsidR="008441ED" w:rsidRPr="00B66653">
        <w:rPr>
          <w:color w:val="000000"/>
          <w:lang w:eastAsia="ru-RU" w:bidi="ru-RU"/>
        </w:rPr>
        <w:t>, в соответствии с приказом Министерства образования и науки РД  от 30.12.2022г  № 09 -02-1516/22  « Об утверждении единого примерного десятидневного цикличного меню для обучающихся 7-11</w:t>
      </w:r>
      <w:r w:rsidR="00B66653">
        <w:rPr>
          <w:color w:val="000000"/>
          <w:lang w:eastAsia="ru-RU" w:bidi="ru-RU"/>
        </w:rPr>
        <w:t xml:space="preserve"> </w:t>
      </w:r>
      <w:r w:rsidR="008441ED" w:rsidRPr="00B66653">
        <w:rPr>
          <w:color w:val="000000"/>
          <w:lang w:eastAsia="ru-RU" w:bidi="ru-RU"/>
        </w:rPr>
        <w:t xml:space="preserve">лет в общеобразовательных </w:t>
      </w:r>
      <w:r w:rsidR="00B66653">
        <w:rPr>
          <w:color w:val="000000"/>
          <w:lang w:eastAsia="ru-RU" w:bidi="ru-RU"/>
        </w:rPr>
        <w:t>учреждениях</w:t>
      </w:r>
      <w:r w:rsidR="008441ED" w:rsidRPr="00B66653">
        <w:rPr>
          <w:color w:val="000000"/>
          <w:lang w:eastAsia="ru-RU" w:bidi="ru-RU"/>
        </w:rPr>
        <w:t>, расположенных на территории Республики Дагестан, на 2023год»</w:t>
      </w:r>
    </w:p>
    <w:p w:rsidR="007233F0" w:rsidRPr="00B66653" w:rsidRDefault="007233F0" w:rsidP="00B66653">
      <w:pPr>
        <w:pStyle w:val="20"/>
        <w:shd w:val="clear" w:color="auto" w:fill="auto"/>
        <w:tabs>
          <w:tab w:val="left" w:pos="2832"/>
        </w:tabs>
        <w:spacing w:line="317" w:lineRule="exact"/>
        <w:ind w:firstLine="567"/>
        <w:jc w:val="both"/>
      </w:pPr>
      <w:r w:rsidRPr="00B66653">
        <w:rPr>
          <w:color w:val="000000"/>
          <w:lang w:eastAsia="ru-RU" w:bidi="ru-RU"/>
        </w:rPr>
        <w:t>ПРИКАЗЫВАЮ:</w:t>
      </w:r>
    </w:p>
    <w:p w:rsidR="007233F0" w:rsidRPr="00B66653" w:rsidRDefault="007233F0" w:rsidP="00B66653">
      <w:pPr>
        <w:pStyle w:val="20"/>
        <w:numPr>
          <w:ilvl w:val="0"/>
          <w:numId w:val="3"/>
        </w:numPr>
        <w:shd w:val="clear" w:color="auto" w:fill="auto"/>
        <w:tabs>
          <w:tab w:val="left" w:pos="1083"/>
        </w:tabs>
        <w:spacing w:line="317" w:lineRule="exact"/>
        <w:jc w:val="both"/>
      </w:pPr>
      <w:r w:rsidRPr="00B66653">
        <w:rPr>
          <w:color w:val="000000"/>
          <w:lang w:eastAsia="ru-RU" w:bidi="ru-RU"/>
        </w:rPr>
        <w:t>Утвердить единое примерное меню для учащихся 1-4 классов  в общеобразовательных учреждениях.</w:t>
      </w:r>
    </w:p>
    <w:p w:rsidR="007233F0" w:rsidRPr="00B66653" w:rsidRDefault="007233F0" w:rsidP="00B66653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line="317" w:lineRule="exact"/>
        <w:jc w:val="both"/>
      </w:pPr>
      <w:r w:rsidRPr="00B66653">
        <w:rPr>
          <w:color w:val="000000"/>
          <w:lang w:eastAsia="ru-RU" w:bidi="ru-RU"/>
        </w:rPr>
        <w:t>Руководителям общеобразовательных учреждений:</w:t>
      </w:r>
    </w:p>
    <w:p w:rsidR="008441ED" w:rsidRPr="00B66653" w:rsidRDefault="00B66653" w:rsidP="00B66653">
      <w:pPr>
        <w:pStyle w:val="20"/>
        <w:shd w:val="clear" w:color="auto" w:fill="auto"/>
        <w:tabs>
          <w:tab w:val="left" w:pos="1122"/>
        </w:tabs>
        <w:spacing w:line="317" w:lineRule="exact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2.1.</w:t>
      </w:r>
      <w:r w:rsidR="008441ED" w:rsidRPr="00B66653">
        <w:rPr>
          <w:color w:val="000000"/>
          <w:lang w:eastAsia="ru-RU" w:bidi="ru-RU"/>
        </w:rPr>
        <w:t>Утвердить приказами по учреждению единое примерное меню и  технологические карты.</w:t>
      </w:r>
    </w:p>
    <w:p w:rsidR="008A4E68" w:rsidRPr="00B66653" w:rsidRDefault="00B66653" w:rsidP="00B66653">
      <w:pPr>
        <w:pStyle w:val="20"/>
        <w:shd w:val="clear" w:color="auto" w:fill="auto"/>
        <w:tabs>
          <w:tab w:val="left" w:pos="1122"/>
        </w:tabs>
        <w:spacing w:line="317" w:lineRule="exact"/>
        <w:ind w:firstLine="567"/>
        <w:jc w:val="both"/>
      </w:pPr>
      <w:r>
        <w:rPr>
          <w:color w:val="000000"/>
          <w:lang w:eastAsia="ru-RU" w:bidi="ru-RU"/>
        </w:rPr>
        <w:t>2.2.</w:t>
      </w:r>
      <w:r w:rsidR="008A4E68" w:rsidRPr="00B66653">
        <w:rPr>
          <w:color w:val="000000"/>
          <w:lang w:eastAsia="ru-RU" w:bidi="ru-RU"/>
        </w:rPr>
        <w:t xml:space="preserve"> Обеспечить реализацию меню при организации горячего питания. </w:t>
      </w:r>
    </w:p>
    <w:p w:rsidR="00CA5A42" w:rsidRPr="00B66653" w:rsidRDefault="00B66653" w:rsidP="00B66653">
      <w:pPr>
        <w:pStyle w:val="20"/>
        <w:shd w:val="clear" w:color="auto" w:fill="auto"/>
        <w:tabs>
          <w:tab w:val="left" w:pos="1373"/>
        </w:tabs>
        <w:spacing w:line="317" w:lineRule="exact"/>
        <w:ind w:firstLine="567"/>
        <w:jc w:val="both"/>
      </w:pPr>
      <w:r>
        <w:rPr>
          <w:color w:val="000000"/>
          <w:lang w:eastAsia="ru-RU" w:bidi="ru-RU"/>
        </w:rPr>
        <w:t>2.3.</w:t>
      </w:r>
      <w:proofErr w:type="gramStart"/>
      <w:r w:rsidR="008A4E68" w:rsidRPr="00B66653">
        <w:rPr>
          <w:color w:val="000000"/>
          <w:lang w:eastAsia="ru-RU" w:bidi="ru-RU"/>
        </w:rPr>
        <w:t>Р</w:t>
      </w:r>
      <w:r w:rsidR="00CA5A42" w:rsidRPr="00B66653">
        <w:rPr>
          <w:color w:val="000000"/>
          <w:lang w:eastAsia="ru-RU" w:bidi="ru-RU"/>
        </w:rPr>
        <w:t>азместить</w:t>
      </w:r>
      <w:proofErr w:type="gramEnd"/>
      <w:r>
        <w:rPr>
          <w:color w:val="000000"/>
          <w:lang w:eastAsia="ru-RU" w:bidi="ru-RU"/>
        </w:rPr>
        <w:t xml:space="preserve"> </w:t>
      </w:r>
      <w:r w:rsidR="00CA5A42" w:rsidRPr="00B66653">
        <w:rPr>
          <w:color w:val="000000"/>
          <w:lang w:eastAsia="ru-RU" w:bidi="ru-RU"/>
        </w:rPr>
        <w:t xml:space="preserve">единое примерное </w:t>
      </w:r>
      <w:r w:rsidR="007233F0" w:rsidRPr="00B66653">
        <w:rPr>
          <w:color w:val="000000"/>
          <w:lang w:eastAsia="ru-RU" w:bidi="ru-RU"/>
        </w:rPr>
        <w:t>меню на официальном сайте общеобразовательного учреждения</w:t>
      </w:r>
      <w:r w:rsidR="00CA5A42" w:rsidRPr="00B66653">
        <w:rPr>
          <w:color w:val="000000"/>
          <w:lang w:eastAsia="ru-RU" w:bidi="ru-RU"/>
        </w:rPr>
        <w:t>.</w:t>
      </w:r>
    </w:p>
    <w:p w:rsidR="008A4E68" w:rsidRPr="00B66653" w:rsidRDefault="00B66653" w:rsidP="00B66653">
      <w:pPr>
        <w:pStyle w:val="20"/>
        <w:shd w:val="clear" w:color="auto" w:fill="auto"/>
        <w:tabs>
          <w:tab w:val="left" w:pos="1373"/>
        </w:tabs>
        <w:spacing w:line="317" w:lineRule="exact"/>
        <w:ind w:firstLine="567"/>
        <w:jc w:val="both"/>
      </w:pPr>
      <w:r>
        <w:rPr>
          <w:color w:val="000000"/>
          <w:lang w:eastAsia="ru-RU" w:bidi="ru-RU"/>
        </w:rPr>
        <w:t>2.4.</w:t>
      </w:r>
      <w:r w:rsidR="00CA5A42" w:rsidRPr="00B66653">
        <w:rPr>
          <w:color w:val="000000"/>
          <w:lang w:eastAsia="ru-RU" w:bidi="ru-RU"/>
        </w:rPr>
        <w:t xml:space="preserve"> </w:t>
      </w:r>
      <w:r w:rsidR="008A4E68" w:rsidRPr="00B66653">
        <w:rPr>
          <w:color w:val="000000"/>
          <w:lang w:eastAsia="ru-RU" w:bidi="ru-RU"/>
        </w:rPr>
        <w:t xml:space="preserve">Усилить </w:t>
      </w:r>
      <w:proofErr w:type="gramStart"/>
      <w:r w:rsidR="008A4E68" w:rsidRPr="00B66653">
        <w:rPr>
          <w:color w:val="000000"/>
          <w:lang w:eastAsia="ru-RU" w:bidi="ru-RU"/>
        </w:rPr>
        <w:t>контроль за</w:t>
      </w:r>
      <w:proofErr w:type="gramEnd"/>
      <w:r w:rsidR="008A4E68" w:rsidRPr="00B66653">
        <w:rPr>
          <w:color w:val="000000"/>
          <w:lang w:eastAsia="ru-RU" w:bidi="ru-RU"/>
        </w:rPr>
        <w:t xml:space="preserve">  необоснованной заменой приготовляемых блюд. Проводимые замены отражать в «Журнале замены блюд».</w:t>
      </w:r>
    </w:p>
    <w:p w:rsidR="008A4E68" w:rsidRPr="00B66653" w:rsidRDefault="00B66653" w:rsidP="00B66653">
      <w:pPr>
        <w:pStyle w:val="20"/>
        <w:shd w:val="clear" w:color="auto" w:fill="auto"/>
        <w:tabs>
          <w:tab w:val="left" w:pos="1373"/>
        </w:tabs>
        <w:spacing w:line="317" w:lineRule="exact"/>
        <w:ind w:firstLine="567"/>
        <w:jc w:val="both"/>
      </w:pPr>
      <w:r>
        <w:rPr>
          <w:color w:val="000000"/>
          <w:lang w:eastAsia="ru-RU" w:bidi="ru-RU"/>
        </w:rPr>
        <w:t>2.5.</w:t>
      </w:r>
      <w:r w:rsidR="008A4E68" w:rsidRPr="00B66653">
        <w:rPr>
          <w:color w:val="000000"/>
          <w:lang w:eastAsia="ru-RU" w:bidi="ru-RU"/>
        </w:rPr>
        <w:t xml:space="preserve"> Обеспечить персональную ответственность сотрудников пищебло</w:t>
      </w:r>
      <w:r w:rsidR="00CA5A42" w:rsidRPr="00B66653">
        <w:rPr>
          <w:color w:val="000000"/>
          <w:lang w:eastAsia="ru-RU" w:bidi="ru-RU"/>
        </w:rPr>
        <w:t xml:space="preserve">ка за технологию приготовления </w:t>
      </w:r>
      <w:r w:rsidR="008A4E68" w:rsidRPr="00B66653">
        <w:rPr>
          <w:color w:val="000000"/>
          <w:lang w:eastAsia="ru-RU" w:bidi="ru-RU"/>
        </w:rPr>
        <w:t>путем письменного ознакомления с технологическими картами кулинарных изделий</w:t>
      </w:r>
      <w:r>
        <w:rPr>
          <w:color w:val="000000"/>
          <w:lang w:eastAsia="ru-RU" w:bidi="ru-RU"/>
        </w:rPr>
        <w:t xml:space="preserve"> </w:t>
      </w:r>
      <w:r w:rsidR="008A4E68" w:rsidRPr="00B66653">
        <w:rPr>
          <w:color w:val="000000"/>
          <w:lang w:eastAsia="ru-RU" w:bidi="ru-RU"/>
        </w:rPr>
        <w:t>(блюд).</w:t>
      </w:r>
    </w:p>
    <w:p w:rsidR="008A4E68" w:rsidRPr="00B66653" w:rsidRDefault="00B66653" w:rsidP="00B66653">
      <w:pPr>
        <w:pStyle w:val="20"/>
        <w:shd w:val="clear" w:color="auto" w:fill="auto"/>
        <w:tabs>
          <w:tab w:val="left" w:pos="1373"/>
        </w:tabs>
        <w:spacing w:line="317" w:lineRule="exact"/>
        <w:ind w:firstLine="567"/>
        <w:jc w:val="both"/>
        <w:rPr>
          <w:rStyle w:val="211pt"/>
          <w:color w:val="auto"/>
          <w:spacing w:val="0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2.6.</w:t>
      </w:r>
      <w:r w:rsidR="008A4E68" w:rsidRPr="00B66653">
        <w:rPr>
          <w:color w:val="000000"/>
          <w:lang w:eastAsia="ru-RU" w:bidi="ru-RU"/>
        </w:rPr>
        <w:t xml:space="preserve"> Усилить </w:t>
      </w:r>
      <w:proofErr w:type="gramStart"/>
      <w:r w:rsidR="008A4E68" w:rsidRPr="00B66653">
        <w:rPr>
          <w:color w:val="000000"/>
          <w:lang w:eastAsia="ru-RU" w:bidi="ru-RU"/>
        </w:rPr>
        <w:t>контроль за</w:t>
      </w:r>
      <w:proofErr w:type="gramEnd"/>
      <w:r w:rsidR="008A4E68" w:rsidRPr="00B66653">
        <w:rPr>
          <w:color w:val="000000"/>
          <w:lang w:eastAsia="ru-RU" w:bidi="ru-RU"/>
        </w:rPr>
        <w:t xml:space="preserve"> выполнением </w:t>
      </w:r>
      <w:proofErr w:type="spellStart"/>
      <w:r w:rsidR="008A4E68" w:rsidRPr="00B66653">
        <w:rPr>
          <w:color w:val="000000"/>
          <w:lang w:eastAsia="ru-RU" w:bidi="ru-RU"/>
        </w:rPr>
        <w:t>СанПин</w:t>
      </w:r>
      <w:proofErr w:type="spellEnd"/>
      <w:r w:rsidR="008A4E68" w:rsidRPr="00B66653">
        <w:rPr>
          <w:color w:val="000000"/>
          <w:lang w:eastAsia="ru-RU" w:bidi="ru-RU"/>
        </w:rPr>
        <w:t xml:space="preserve"> 2.3/2.4.3590-20 в части требований к условиям и технологии изготовления кулинарной продукции</w:t>
      </w:r>
      <w:r w:rsidR="00CA5A42" w:rsidRPr="00B66653">
        <w:rPr>
          <w:color w:val="000000"/>
          <w:lang w:eastAsia="ru-RU" w:bidi="ru-RU"/>
        </w:rPr>
        <w:t>.</w:t>
      </w:r>
      <w:r w:rsidR="008A4E68" w:rsidRPr="00B66653">
        <w:rPr>
          <w:color w:val="000000"/>
          <w:lang w:eastAsia="ru-RU" w:bidi="ru-RU"/>
        </w:rPr>
        <w:t xml:space="preserve"> </w:t>
      </w:r>
    </w:p>
    <w:p w:rsidR="007233F0" w:rsidRPr="00B66653" w:rsidRDefault="007233F0" w:rsidP="00B66653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line="317" w:lineRule="exact"/>
        <w:jc w:val="both"/>
      </w:pPr>
      <w:proofErr w:type="gramStart"/>
      <w:r w:rsidRPr="00B66653">
        <w:rPr>
          <w:color w:val="000000"/>
          <w:lang w:eastAsia="ru-RU" w:bidi="ru-RU"/>
        </w:rPr>
        <w:t>Контроль за</w:t>
      </w:r>
      <w:proofErr w:type="gramEnd"/>
      <w:r w:rsidRPr="00B66653">
        <w:rPr>
          <w:color w:val="000000"/>
          <w:lang w:eastAsia="ru-RU" w:bidi="ru-RU"/>
        </w:rPr>
        <w:t xml:space="preserve"> исполнением приказа оставляю за собой.</w:t>
      </w:r>
      <w:r w:rsidR="00594183" w:rsidRPr="00B66653">
        <w:rPr>
          <w:color w:val="000000"/>
          <w:lang w:eastAsia="ru-RU" w:bidi="ru-RU"/>
        </w:rPr>
        <w:t xml:space="preserve"> </w:t>
      </w:r>
    </w:p>
    <w:p w:rsidR="008A4E68" w:rsidRPr="00B66653" w:rsidRDefault="008A4E68" w:rsidP="00B666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653" w:rsidRDefault="008A4E68" w:rsidP="008A4E68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6653">
        <w:rPr>
          <w:rFonts w:ascii="Times New Roman" w:hAnsi="Times New Roman" w:cs="Times New Roman"/>
          <w:sz w:val="28"/>
          <w:szCs w:val="28"/>
        </w:rPr>
        <w:t>Начальник</w:t>
      </w:r>
      <w:r w:rsidR="00B66653">
        <w:rPr>
          <w:rFonts w:ascii="Times New Roman" w:hAnsi="Times New Roman" w:cs="Times New Roman"/>
          <w:sz w:val="28"/>
          <w:szCs w:val="28"/>
        </w:rPr>
        <w:t xml:space="preserve"> </w:t>
      </w:r>
      <w:r w:rsidRPr="00B66653">
        <w:rPr>
          <w:rFonts w:ascii="Times New Roman" w:hAnsi="Times New Roman" w:cs="Times New Roman"/>
          <w:sz w:val="28"/>
          <w:szCs w:val="28"/>
        </w:rPr>
        <w:t>МКУ</w:t>
      </w:r>
      <w:r w:rsidR="00B66653">
        <w:rPr>
          <w:rFonts w:ascii="Times New Roman" w:hAnsi="Times New Roman" w:cs="Times New Roman"/>
          <w:sz w:val="28"/>
          <w:szCs w:val="28"/>
        </w:rPr>
        <w:t xml:space="preserve"> </w:t>
      </w:r>
      <w:r w:rsidRPr="00B66653">
        <w:rPr>
          <w:rFonts w:ascii="Times New Roman" w:hAnsi="Times New Roman" w:cs="Times New Roman"/>
          <w:sz w:val="28"/>
          <w:szCs w:val="28"/>
        </w:rPr>
        <w:t xml:space="preserve">«Управления образования»:             </w:t>
      </w:r>
      <w:r w:rsidR="00B6665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66653">
        <w:rPr>
          <w:rFonts w:ascii="Times New Roman" w:hAnsi="Times New Roman" w:cs="Times New Roman"/>
          <w:sz w:val="28"/>
          <w:szCs w:val="28"/>
        </w:rPr>
        <w:t>Х.Н.</w:t>
      </w:r>
      <w:r w:rsidRPr="00B66653">
        <w:rPr>
          <w:rFonts w:ascii="Times New Roman" w:hAnsi="Times New Roman" w:cs="Times New Roman"/>
          <w:sz w:val="28"/>
          <w:szCs w:val="28"/>
        </w:rPr>
        <w:t>Исаева</w:t>
      </w:r>
      <w:proofErr w:type="spellEnd"/>
    </w:p>
    <w:p w:rsidR="00B66653" w:rsidRPr="00B66653" w:rsidRDefault="00B66653" w:rsidP="00B66653">
      <w:pPr>
        <w:rPr>
          <w:rFonts w:ascii="Times New Roman" w:hAnsi="Times New Roman" w:cs="Times New Roman"/>
          <w:sz w:val="28"/>
          <w:szCs w:val="28"/>
        </w:rPr>
      </w:pPr>
    </w:p>
    <w:p w:rsidR="00B121BE" w:rsidRPr="00B66653" w:rsidRDefault="00B66653" w:rsidP="00B666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653">
        <w:rPr>
          <w:rFonts w:ascii="Times New Roman" w:hAnsi="Times New Roman" w:cs="Times New Roman"/>
          <w:i/>
          <w:sz w:val="24"/>
          <w:szCs w:val="24"/>
        </w:rPr>
        <w:t>Исп.: Баркаева С.О.</w:t>
      </w:r>
    </w:p>
    <w:p w:rsidR="00B66653" w:rsidRPr="00B66653" w:rsidRDefault="00B66653" w:rsidP="00B666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653">
        <w:rPr>
          <w:rFonts w:ascii="Times New Roman" w:hAnsi="Times New Roman" w:cs="Times New Roman"/>
          <w:i/>
          <w:sz w:val="24"/>
          <w:szCs w:val="24"/>
        </w:rPr>
        <w:t xml:space="preserve">Тел.: </w:t>
      </w:r>
      <w:r w:rsidR="00DA5CDA">
        <w:rPr>
          <w:rFonts w:ascii="Times New Roman" w:hAnsi="Times New Roman" w:cs="Times New Roman"/>
          <w:i/>
          <w:sz w:val="24"/>
          <w:szCs w:val="24"/>
        </w:rPr>
        <w:t>89674043626</w:t>
      </w:r>
    </w:p>
    <w:sectPr w:rsidR="00B66653" w:rsidRPr="00B6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27D"/>
    <w:multiLevelType w:val="multilevel"/>
    <w:tmpl w:val="923A5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2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9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0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34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208" w:hanging="2160"/>
      </w:pPr>
      <w:rPr>
        <w:rFonts w:hint="default"/>
        <w:color w:val="000000"/>
      </w:rPr>
    </w:lvl>
  </w:abstractNum>
  <w:abstractNum w:abstractNumId="1">
    <w:nsid w:val="218E6E99"/>
    <w:multiLevelType w:val="hybridMultilevel"/>
    <w:tmpl w:val="D84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722"/>
    <w:multiLevelType w:val="multilevel"/>
    <w:tmpl w:val="36CC9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rPr>
        <w:rFonts w:hint="default"/>
        <w:color w:val="000000"/>
      </w:rPr>
    </w:lvl>
    <w:lvl w:ilvl="3">
      <w:numFmt w:val="decimal"/>
      <w:lvlText w:val=""/>
      <w:lvlJc w:val="left"/>
      <w:rPr>
        <w:rFonts w:hint="default"/>
        <w:color w:val="000000"/>
      </w:rPr>
    </w:lvl>
    <w:lvl w:ilvl="4">
      <w:numFmt w:val="decimal"/>
      <w:lvlText w:val=""/>
      <w:lvlJc w:val="left"/>
      <w:rPr>
        <w:rFonts w:hint="default"/>
        <w:color w:val="000000"/>
      </w:rPr>
    </w:lvl>
    <w:lvl w:ilvl="5">
      <w:numFmt w:val="decimal"/>
      <w:lvlText w:val=""/>
      <w:lvlJc w:val="left"/>
      <w:rPr>
        <w:rFonts w:hint="default"/>
        <w:color w:val="000000"/>
      </w:rPr>
    </w:lvl>
    <w:lvl w:ilvl="6">
      <w:numFmt w:val="decimal"/>
      <w:lvlText w:val=""/>
      <w:lvlJc w:val="left"/>
      <w:rPr>
        <w:rFonts w:hint="default"/>
        <w:color w:val="000000"/>
      </w:rPr>
    </w:lvl>
    <w:lvl w:ilvl="7">
      <w:numFmt w:val="decimal"/>
      <w:lvlText w:val=""/>
      <w:lvlJc w:val="left"/>
      <w:rPr>
        <w:rFonts w:hint="default"/>
        <w:color w:val="000000"/>
      </w:rPr>
    </w:lvl>
    <w:lvl w:ilvl="8">
      <w:numFmt w:val="decimal"/>
      <w:lvlText w:val=""/>
      <w:lvlJc w:val="left"/>
      <w:rPr>
        <w:rFonts w:hint="default"/>
        <w:color w:val="000000"/>
      </w:rPr>
    </w:lvl>
  </w:abstractNum>
  <w:abstractNum w:abstractNumId="3">
    <w:nsid w:val="49B03AAA"/>
    <w:multiLevelType w:val="multilevel"/>
    <w:tmpl w:val="24E0E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66F74F8D"/>
    <w:multiLevelType w:val="multilevel"/>
    <w:tmpl w:val="36CC9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BC1BA9"/>
    <w:multiLevelType w:val="multilevel"/>
    <w:tmpl w:val="B5C277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F0"/>
    <w:rsid w:val="001737F4"/>
    <w:rsid w:val="00594183"/>
    <w:rsid w:val="007233F0"/>
    <w:rsid w:val="008441ED"/>
    <w:rsid w:val="008A4E68"/>
    <w:rsid w:val="00B121BE"/>
    <w:rsid w:val="00B66653"/>
    <w:rsid w:val="00CA5A42"/>
    <w:rsid w:val="00DA5CDA"/>
    <w:rsid w:val="00E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33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33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Интервал 11 pt"/>
    <w:basedOn w:val="2"/>
    <w:rsid w:val="007233F0"/>
    <w:rPr>
      <w:rFonts w:ascii="Times New Roman" w:eastAsia="Times New Roman" w:hAnsi="Times New Roman" w:cs="Times New Roman"/>
      <w:color w:val="000000"/>
      <w:spacing w:val="2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33F0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33F0"/>
    <w:pPr>
      <w:widowControl w:val="0"/>
      <w:shd w:val="clear" w:color="auto" w:fill="FFFFFF"/>
      <w:spacing w:before="720" w:after="60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33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33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Интервал 11 pt"/>
    <w:basedOn w:val="2"/>
    <w:rsid w:val="007233F0"/>
    <w:rPr>
      <w:rFonts w:ascii="Times New Roman" w:eastAsia="Times New Roman" w:hAnsi="Times New Roman" w:cs="Times New Roman"/>
      <w:color w:val="000000"/>
      <w:spacing w:val="2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33F0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33F0"/>
    <w:pPr>
      <w:widowControl w:val="0"/>
      <w:shd w:val="clear" w:color="auto" w:fill="FFFFFF"/>
      <w:spacing w:before="720" w:after="60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cp:lastPrinted>2023-01-09T11:11:00Z</cp:lastPrinted>
  <dcterms:created xsi:type="dcterms:W3CDTF">2023-01-09T11:17:00Z</dcterms:created>
  <dcterms:modified xsi:type="dcterms:W3CDTF">2023-01-09T11:17:00Z</dcterms:modified>
</cp:coreProperties>
</file>